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1B" w:rsidRPr="0065391B" w:rsidRDefault="0065391B" w:rsidP="0065391B">
      <w:pPr>
        <w:spacing w:after="0" w:line="240" w:lineRule="auto"/>
        <w:jc w:val="center"/>
        <w:rPr>
          <w:rFonts w:ascii="Times New Roman" w:hAnsi="Times New Roman" w:cs="Times New Roman"/>
          <w:color w:val="09A310"/>
          <w:sz w:val="40"/>
          <w:szCs w:val="40"/>
        </w:rPr>
      </w:pPr>
      <w:r w:rsidRPr="0065391B">
        <w:rPr>
          <w:rFonts w:ascii="Times New Roman" w:hAnsi="Times New Roman" w:cs="Times New Roman"/>
          <w:color w:val="09A310"/>
          <w:sz w:val="40"/>
          <w:szCs w:val="40"/>
        </w:rPr>
        <w:t>Патриотическое воспитание дошкольников  через русские народные сказки</w:t>
      </w:r>
    </w:p>
    <w:p w:rsidR="0065391B" w:rsidRDefault="0065391B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365A" w:rsidRPr="00DB5106" w:rsidRDefault="00CD365A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Сказка учит добро понимать, </w:t>
      </w:r>
    </w:p>
    <w:p w:rsidR="00CD365A" w:rsidRPr="00DB5106" w:rsidRDefault="00CD365A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О поступках людей рассуждать, </w:t>
      </w:r>
    </w:p>
    <w:p w:rsidR="00CD365A" w:rsidRPr="00DB5106" w:rsidRDefault="00CD365A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Коль плохой, то его осудить, </w:t>
      </w:r>
    </w:p>
    <w:p w:rsidR="00CD365A" w:rsidRPr="00DB5106" w:rsidRDefault="00CD365A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Ну а слабый – его защитить! </w:t>
      </w:r>
    </w:p>
    <w:p w:rsidR="00CD365A" w:rsidRPr="00DB5106" w:rsidRDefault="00CD365A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Дети учатся думать, мечтать, </w:t>
      </w:r>
    </w:p>
    <w:p w:rsidR="00CD365A" w:rsidRPr="00DB5106" w:rsidRDefault="00CD365A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На вопросы ответ получать. </w:t>
      </w:r>
    </w:p>
    <w:p w:rsidR="00CD365A" w:rsidRPr="00DB5106" w:rsidRDefault="00CD365A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Каждый раз что-нибудь узнают, </w:t>
      </w:r>
    </w:p>
    <w:p w:rsidR="00CD365A" w:rsidRPr="00DB5106" w:rsidRDefault="00CD365A" w:rsidP="00E8537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Родину свою познают!</w:t>
      </w:r>
    </w:p>
    <w:p w:rsidR="00CD365A" w:rsidRPr="00DB5106" w:rsidRDefault="00CD365A" w:rsidP="00E8537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Патриотическое воспитание детей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одной из основных задач дошкольного учреждения. </w:t>
      </w:r>
    </w:p>
    <w:p w:rsidR="00CD365A" w:rsidRPr="00DB5106" w:rsidRDefault="00CD365A" w:rsidP="00E85373">
      <w:pPr>
        <w:spacing w:after="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Это и любовь к родным местам, и гордость за свой 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народ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и ощущение своей неразрывности с окружающим миром, и желание сохранять и приумножать богатство своей страны.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Патриотическое воспитание невозможно без нравственного воспитания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В развитии всех этих качеств, прекрасно помогает ознакомление 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с русскими народными сказками</w:t>
      </w:r>
      <w:r w:rsidR="00E8537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D365A" w:rsidRPr="00DB5106" w:rsidRDefault="00CD365A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Сказка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имеет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большое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познавательное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воспитательное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значение,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особенно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глубокое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воздействие,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имеют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сказки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</w:t>
      </w:r>
      <w:r w:rsidR="00E853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Pr="00CD365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ошкольников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древнейших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времён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служили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верную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службу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подрастающего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36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поколения.</w:t>
      </w:r>
    </w:p>
    <w:p w:rsidR="00CD365A" w:rsidRPr="00DB5106" w:rsidRDefault="00CD365A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Патриотическое воспитание возможно посредством любых видов народных сказок. Сказка - благодатный и ничем не заменимый источник воспитания любви к Родине. </w:t>
      </w:r>
    </w:p>
    <w:p w:rsidR="00CD365A" w:rsidRPr="00DB5106" w:rsidRDefault="00CD365A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Дошкольный  возраст - возраст сказки. Именно в этом возрасте ребёнок проявляет сильную тягу ко всему сказочному, необычному, чудесному.</w:t>
      </w:r>
    </w:p>
    <w:p w:rsidR="00CD365A" w:rsidRPr="00DB5106" w:rsidRDefault="00CD365A" w:rsidP="00E85373">
      <w:pPr>
        <w:shd w:val="clear" w:color="auto" w:fill="FFFFFF"/>
        <w:spacing w:after="0" w:line="240" w:lineRule="auto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одним из ведущих компонентов устного 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народного творчества нации. </w:t>
      </w:r>
    </w:p>
    <w:p w:rsidR="005A4E6F" w:rsidRPr="00DB5106" w:rsidRDefault="00CD365A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Положительные герои, как правило, наделены мужеством, смелостью, упорством в достижении цели, красотой, подкупающей прямотой, честностью и другими качествами, имеющими в глазах народа наивысшую ценность. Идеалом для девочек становится красна</w:t>
      </w:r>
      <w:r w:rsidR="00E85373">
        <w:rPr>
          <w:rFonts w:ascii="Times New Roman" w:hAnsi="Times New Roman" w:cs="Times New Roman"/>
          <w:sz w:val="28"/>
          <w:szCs w:val="28"/>
        </w:rPr>
        <w:t xml:space="preserve"> </w:t>
      </w:r>
      <w:r w:rsidRPr="00DB5106">
        <w:rPr>
          <w:rFonts w:ascii="Times New Roman" w:hAnsi="Times New Roman" w:cs="Times New Roman"/>
          <w:sz w:val="28"/>
          <w:szCs w:val="28"/>
        </w:rPr>
        <w:t>-</w:t>
      </w:r>
      <w:r w:rsidR="00E85373">
        <w:rPr>
          <w:rFonts w:ascii="Times New Roman" w:hAnsi="Times New Roman" w:cs="Times New Roman"/>
          <w:sz w:val="28"/>
          <w:szCs w:val="28"/>
        </w:rPr>
        <w:t xml:space="preserve"> </w:t>
      </w:r>
      <w:r w:rsidRPr="00DB5106">
        <w:rPr>
          <w:rFonts w:ascii="Times New Roman" w:hAnsi="Times New Roman" w:cs="Times New Roman"/>
          <w:sz w:val="28"/>
          <w:szCs w:val="28"/>
        </w:rPr>
        <w:t>девица (умница, рукодельница). Наиболее популярные сказки для формирования женских черт характера – «Маша и медведь», «</w:t>
      </w:r>
      <w:proofErr w:type="spellStart"/>
      <w:r w:rsidRPr="00DB5106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DB510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DB510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DB5106">
        <w:rPr>
          <w:rFonts w:ascii="Times New Roman" w:hAnsi="Times New Roman" w:cs="Times New Roman"/>
          <w:sz w:val="28"/>
          <w:szCs w:val="28"/>
        </w:rPr>
        <w:t>».</w:t>
      </w:r>
      <w:r w:rsidR="005A4E6F" w:rsidRPr="00DB5106">
        <w:rPr>
          <w:rFonts w:ascii="Times New Roman" w:hAnsi="Times New Roman" w:cs="Times New Roman"/>
          <w:sz w:val="28"/>
          <w:szCs w:val="28"/>
        </w:rPr>
        <w:t xml:space="preserve">  Эти сказки помогают девочке постичь смысл женственности.</w:t>
      </w:r>
    </w:p>
    <w:p w:rsidR="005A4E6F" w:rsidRPr="00DB5106" w:rsidRDefault="005A4E6F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B5106">
        <w:rPr>
          <w:rFonts w:ascii="Times New Roman" w:hAnsi="Times New Roman" w:cs="Times New Roman"/>
          <w:sz w:val="28"/>
          <w:szCs w:val="28"/>
        </w:rPr>
        <w:t>Для мальчиков - добрый молодец (смелый, сильный, честный, добрый, трудолюбивый, любящий Родину).</w:t>
      </w:r>
      <w:proofErr w:type="gramEnd"/>
      <w:r w:rsidRPr="00DB5106">
        <w:rPr>
          <w:rFonts w:ascii="Times New Roman" w:hAnsi="Times New Roman" w:cs="Times New Roman"/>
          <w:sz w:val="28"/>
          <w:szCs w:val="28"/>
        </w:rPr>
        <w:t xml:space="preserve"> Самые популярные сказки для формирования мужских черт характера – «Три поросенка» и «Колобок».</w:t>
      </w:r>
    </w:p>
    <w:p w:rsidR="005A4E6F" w:rsidRPr="00DB5106" w:rsidRDefault="005A4E6F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Идеал, приобретенный в детстве, во многом может определить личность.</w:t>
      </w:r>
    </w:p>
    <w:p w:rsidR="005A4E6F" w:rsidRPr="005A4E6F" w:rsidRDefault="005A4E6F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характерен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наглядный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убедительный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хорошего</w:t>
      </w:r>
      <w:proofErr w:type="gramEnd"/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хого,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злого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основе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контрастных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противопоставлений: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выраженные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добро,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красота,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правдивость,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честность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показаны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рядом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безобразием,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злом.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прямых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наставлений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(слушай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старших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д.),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воспринимают</w:t>
      </w: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373" w:rsidRDefault="005A4E6F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героев,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носителей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положительных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отрицательных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4E6F" w:rsidRPr="005A4E6F" w:rsidRDefault="00E85373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выражаются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упорной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собой.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совершающие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плохие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proofErr w:type="gramEnd"/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Те,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злого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умысла,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намерения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нанести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претерпевают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наказания,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злым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умыслом,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жестоко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наказываются</w:t>
      </w:r>
      <w:r w:rsidR="005A4E6F"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жизненно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черты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характера,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поступки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воплощены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образах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</w:t>
      </w:r>
      <w:r w:rsidR="005A4E6F"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Обнажая</w:t>
      </w:r>
    </w:p>
    <w:p w:rsidR="00E85373" w:rsidRDefault="00DB5106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могучим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насмешка.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насмешка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добродушная,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1243" w:rsidRPr="00941243" w:rsidRDefault="00E85373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острая,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6F" w:rsidRPr="005A4E6F">
        <w:rPr>
          <w:rFonts w:ascii="Times New Roman" w:eastAsia="Times New Roman" w:hAnsi="Times New Roman" w:cs="Times New Roman"/>
          <w:sz w:val="28"/>
          <w:szCs w:val="28"/>
          <w:lang w:eastAsia="ru-RU"/>
        </w:rPr>
        <w:t>злая</w:t>
      </w:r>
      <w:r w:rsidR="005A4E6F"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Персонажи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борются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существование,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обстоятельств.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ум,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находчивость,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выдержка,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хитрость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</w:t>
      </w:r>
      <w:r w:rsid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1243" w:rsidRPr="009412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обман.</w:t>
      </w:r>
    </w:p>
    <w:p w:rsidR="005A4E6F" w:rsidRPr="00DB5106" w:rsidRDefault="00941243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дети внимательно и с интересом слушали сказки надо использовать такие приемы как:</w:t>
      </w:r>
    </w:p>
    <w:p w:rsidR="005A4E6F" w:rsidRPr="00DB5106" w:rsidRDefault="00941243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- выразительность чтения. Главное выразительно прочитать, чтобы дети заслушивались. Выразительность достигается разнообразием интонаций, мимикой, иногда жестом, намеком на движение.</w:t>
      </w:r>
    </w:p>
    <w:p w:rsidR="00941243" w:rsidRPr="005A4E6F" w:rsidRDefault="00941243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6">
        <w:rPr>
          <w:rFonts w:ascii="Times New Roman" w:hAnsi="Times New Roman" w:cs="Times New Roman"/>
          <w:sz w:val="28"/>
          <w:szCs w:val="28"/>
        </w:rPr>
        <w:t>– повторность чтения. Небольшую сказку, которая вызвала интерес детей, целесообразно повторить. Из большой сказки повторно можно зачитать отрывки, наиболее значимые и яркие.</w:t>
      </w:r>
    </w:p>
    <w:p w:rsidR="00941243" w:rsidRPr="00DB5106" w:rsidRDefault="00941243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– выборочное чтение (отрывков, песенок, концовок).</w:t>
      </w:r>
    </w:p>
    <w:p w:rsidR="00941243" w:rsidRPr="00DB5106" w:rsidRDefault="00941243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- драматизация является одной из форм активного восприятия сказки. В ней ребенок выполняет роль сказочного персонажа.</w:t>
      </w:r>
    </w:p>
    <w:p w:rsidR="00941243" w:rsidRPr="00DB5106" w:rsidRDefault="00941243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 xml:space="preserve">-  словесные приёмы. Зачастую детям </w:t>
      </w:r>
      <w:r w:rsidR="00E85373" w:rsidRPr="00DB5106">
        <w:rPr>
          <w:rFonts w:ascii="Times New Roman" w:hAnsi="Times New Roman" w:cs="Times New Roman"/>
          <w:sz w:val="28"/>
          <w:szCs w:val="28"/>
        </w:rPr>
        <w:t>бывают,</w:t>
      </w:r>
      <w:r w:rsidRPr="00DB5106">
        <w:rPr>
          <w:rFonts w:ascii="Times New Roman" w:hAnsi="Times New Roman" w:cs="Times New Roman"/>
          <w:sz w:val="28"/>
          <w:szCs w:val="28"/>
        </w:rPr>
        <w:t xml:space="preserve"> непонятны некоторые слова или выражения. В таких случаях надо давать им возможность понять новое слово.</w:t>
      </w:r>
    </w:p>
    <w:p w:rsidR="00941243" w:rsidRPr="00DB5106" w:rsidRDefault="00941243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- рассматривание иллюстраций в книге. Иллюстрации показывают детям в той последовательности, в которой они размещены в сказке, но после чтения.</w:t>
      </w:r>
    </w:p>
    <w:p w:rsidR="00941243" w:rsidRPr="00DB5106" w:rsidRDefault="00941243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5106">
        <w:rPr>
          <w:rFonts w:ascii="Times New Roman" w:hAnsi="Times New Roman" w:cs="Times New Roman"/>
          <w:sz w:val="28"/>
          <w:szCs w:val="28"/>
        </w:rPr>
        <w:t>– беседа по сказке. Это комплексный приём, часто включающий в себя целый ряд простых приемов – словесных и наглядных.</w:t>
      </w:r>
    </w:p>
    <w:p w:rsidR="00941243" w:rsidRPr="00DB5106" w:rsidRDefault="00941243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является одним из самых доступных сре</w:t>
      </w:r>
      <w:proofErr w:type="gramStart"/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дств дл</w:t>
      </w:r>
      <w:proofErr w:type="gramEnd"/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я духовно – 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нравственного развития ребенка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которое во все времена использовали педагоги и родители.</w:t>
      </w:r>
    </w:p>
    <w:p w:rsidR="00941243" w:rsidRPr="00DB5106" w:rsidRDefault="00DB5106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Желание читать и слушать </w:t>
      </w:r>
      <w:r w:rsidR="00E8537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сказки 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 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постоянное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DB5106" w:rsidRPr="005A4E6F" w:rsidRDefault="00DB5106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Интерес к 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сказкам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постоянно возрастает, расширяя кругозор у 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 интерес к истории России и </w:t>
      </w:r>
      <w:r w:rsidRPr="00DB510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русского народа</w:t>
      </w:r>
      <w:r w:rsidRPr="00DB510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5A4E6F" w:rsidRPr="00CD365A" w:rsidRDefault="005A4E6F" w:rsidP="00E853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365A" w:rsidRPr="00CD365A" w:rsidRDefault="00CD365A" w:rsidP="00E8537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D365A" w:rsidRPr="00DB5106" w:rsidRDefault="00CD365A" w:rsidP="00E85373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sectPr w:rsidR="00CD365A" w:rsidRPr="00DB5106" w:rsidSect="00F34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5A"/>
    <w:rsid w:val="00277650"/>
    <w:rsid w:val="005A4E6F"/>
    <w:rsid w:val="0065391B"/>
    <w:rsid w:val="006D6201"/>
    <w:rsid w:val="00941243"/>
    <w:rsid w:val="00CD365A"/>
    <w:rsid w:val="00DB5106"/>
    <w:rsid w:val="00E85373"/>
    <w:rsid w:val="00F34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65A"/>
    <w:rPr>
      <w:b/>
      <w:bCs/>
    </w:rPr>
  </w:style>
  <w:style w:type="paragraph" w:styleId="a4">
    <w:name w:val="Normal (Web)"/>
    <w:basedOn w:val="a"/>
    <w:uiPriority w:val="99"/>
    <w:semiHidden/>
    <w:unhideWhenUsed/>
    <w:rsid w:val="00941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4</cp:revision>
  <dcterms:created xsi:type="dcterms:W3CDTF">2022-03-22T03:05:00Z</dcterms:created>
  <dcterms:modified xsi:type="dcterms:W3CDTF">2022-05-28T01:30:00Z</dcterms:modified>
</cp:coreProperties>
</file>